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68" w:rsidRDefault="001D241D" w:rsidP="001D241D">
      <w:pPr>
        <w:tabs>
          <w:tab w:val="left" w:pos="7110"/>
        </w:tabs>
      </w:pPr>
      <w:r>
        <w:t>PEOPLE SKILLS TECHNIQUES</w:t>
      </w:r>
      <w:r>
        <w:tab/>
        <w:t xml:space="preserve">Tori Postma 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Respect everyone’s right to have differing ideas, values, or opinions</w:t>
      </w:r>
    </w:p>
    <w:p w:rsidR="001D241D" w:rsidRPr="001D241D" w:rsidRDefault="001D241D" w:rsidP="001D241D">
      <w:pPr>
        <w:tabs>
          <w:tab w:val="left" w:pos="7110"/>
        </w:tabs>
        <w:rPr>
          <w:sz w:val="28"/>
          <w:szCs w:val="28"/>
        </w:rPr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Accept that there will always be critics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Find common ground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Emphasize the positives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Validate the feelings that are being revealed.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Stick to the facts</w:t>
      </w:r>
      <w:bookmarkStart w:id="0" w:name="_GoBack"/>
      <w:bookmarkEnd w:id="0"/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 xml:space="preserve">Discuss the behavior, not the </w:t>
      </w:r>
      <w:proofErr w:type="spellStart"/>
      <w:r>
        <w:t>behaver</w:t>
      </w:r>
      <w:proofErr w:type="spellEnd"/>
      <w:r w:rsidR="002E1B6C">
        <w:t>.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Practice good listening skills.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Try an “I feel Statement”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Diffuse the Anger.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Don’t lose your cool.</w:t>
      </w:r>
    </w:p>
    <w:p w:rsidR="001D241D" w:rsidRDefault="001D241D" w:rsidP="002E1B6C">
      <w:pPr>
        <w:tabs>
          <w:tab w:val="left" w:pos="7110"/>
        </w:tabs>
        <w:jc w:val="both"/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Think before you speak.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Be aware of volatile language</w:t>
      </w:r>
    </w:p>
    <w:p w:rsidR="001D241D" w:rsidRDefault="001D241D" w:rsidP="001D241D"/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Keep your duties clear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Admit when you are wrong.  Ask for forgiveness and give it to others.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Use specific praise.</w:t>
      </w:r>
    </w:p>
    <w:p w:rsidR="001D241D" w:rsidRDefault="001D241D" w:rsidP="001D241D">
      <w:pPr>
        <w:tabs>
          <w:tab w:val="left" w:pos="7110"/>
        </w:tabs>
      </w:pPr>
    </w:p>
    <w:p w:rsidR="001D241D" w:rsidRDefault="001D241D" w:rsidP="001D241D">
      <w:pPr>
        <w:pStyle w:val="ListParagraph"/>
        <w:numPr>
          <w:ilvl w:val="0"/>
          <w:numId w:val="1"/>
        </w:numPr>
        <w:tabs>
          <w:tab w:val="left" w:pos="7110"/>
        </w:tabs>
      </w:pPr>
      <w:r>
        <w:t>Never underestimate the power of the personal touch.</w:t>
      </w:r>
    </w:p>
    <w:p w:rsidR="001D241D" w:rsidRDefault="001D241D" w:rsidP="001D241D">
      <w:pPr>
        <w:tabs>
          <w:tab w:val="left" w:pos="7110"/>
        </w:tabs>
      </w:pPr>
    </w:p>
    <w:p w:rsidR="001D241D" w:rsidRDefault="001D241D"/>
    <w:sectPr w:rsidR="001D241D" w:rsidSect="002E1B6C">
      <w:pgSz w:w="12240" w:h="15840"/>
      <w:pgMar w:top="22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7FF"/>
    <w:multiLevelType w:val="hybridMultilevel"/>
    <w:tmpl w:val="8B2CA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1D"/>
    <w:rsid w:val="001D241D"/>
    <w:rsid w:val="002E1B6C"/>
    <w:rsid w:val="00AB4468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0F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1D"/>
    <w:pPr>
      <w:ind w:left="720"/>
      <w:contextualSpacing/>
    </w:pPr>
  </w:style>
  <w:style w:type="paragraph" w:styleId="Revision">
    <w:name w:val="Revision"/>
    <w:hidden/>
    <w:uiPriority w:val="99"/>
    <w:semiHidden/>
    <w:rsid w:val="001D241D"/>
  </w:style>
  <w:style w:type="paragraph" w:styleId="BalloonText">
    <w:name w:val="Balloon Text"/>
    <w:basedOn w:val="Normal"/>
    <w:link w:val="BalloonTextChar"/>
    <w:uiPriority w:val="99"/>
    <w:semiHidden/>
    <w:unhideWhenUsed/>
    <w:rsid w:val="001D24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1D"/>
    <w:pPr>
      <w:ind w:left="720"/>
      <w:contextualSpacing/>
    </w:pPr>
  </w:style>
  <w:style w:type="paragraph" w:styleId="Revision">
    <w:name w:val="Revision"/>
    <w:hidden/>
    <w:uiPriority w:val="99"/>
    <w:semiHidden/>
    <w:rsid w:val="001D241D"/>
  </w:style>
  <w:style w:type="paragraph" w:styleId="BalloonText">
    <w:name w:val="Balloon Text"/>
    <w:basedOn w:val="Normal"/>
    <w:link w:val="BalloonTextChar"/>
    <w:uiPriority w:val="99"/>
    <w:semiHidden/>
    <w:unhideWhenUsed/>
    <w:rsid w:val="001D24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D8A3A-5F97-E146-AA45-1DF7A47A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543</Characters>
  <Application>Microsoft Macintosh Word</Application>
  <DocSecurity>0</DocSecurity>
  <Lines>4</Lines>
  <Paragraphs>1</Paragraphs>
  <ScaleCrop>false</ScaleCrop>
  <Company>Postma Music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1</cp:revision>
  <cp:lastPrinted>2014-02-07T18:43:00Z</cp:lastPrinted>
  <dcterms:created xsi:type="dcterms:W3CDTF">2014-02-07T18:34:00Z</dcterms:created>
  <dcterms:modified xsi:type="dcterms:W3CDTF">2014-02-07T18:55:00Z</dcterms:modified>
</cp:coreProperties>
</file>